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AE089" w14:textId="729B6721" w:rsidR="00B7332B" w:rsidRDefault="00B7332B" w:rsidP="00B7332B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483FF370" wp14:editId="0B3B078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4C13D" w14:textId="77777777" w:rsidR="00B7332B" w:rsidRDefault="00B7332B" w:rsidP="00B7332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5DE5EFFD" w14:textId="77777777" w:rsidR="00B7332B" w:rsidRDefault="00B7332B" w:rsidP="00B7332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5934AAE7" w14:textId="77777777" w:rsidR="00B7332B" w:rsidRDefault="00B7332B" w:rsidP="00B7332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548D52A2" w14:textId="04890458" w:rsidR="00B7332B" w:rsidRDefault="00B7332B" w:rsidP="00B7332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18 СЕСІЯ ВОСЬМОГО СКЛИКАННЯ</w:t>
      </w:r>
    </w:p>
    <w:p w14:paraId="4CA7EE36" w14:textId="77777777" w:rsidR="00B7332B" w:rsidRDefault="00B7332B" w:rsidP="00B7332B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616A73E5" w14:textId="270A3750" w:rsidR="00B7332B" w:rsidRPr="00E92D92" w:rsidRDefault="00B7332B" w:rsidP="00B7332B">
      <w:pPr>
        <w:jc w:val="center"/>
        <w:rPr>
          <w:rFonts w:ascii="Century" w:hAnsi="Century"/>
          <w:b/>
          <w:sz w:val="36"/>
          <w:szCs w:val="36"/>
          <w:lang w:val="en-US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E92D92">
        <w:rPr>
          <w:rFonts w:ascii="Century" w:hAnsi="Century"/>
          <w:b/>
          <w:sz w:val="36"/>
          <w:szCs w:val="36"/>
          <w:lang w:val="en-US"/>
        </w:rPr>
        <w:t>22/18-4411</w:t>
      </w:r>
    </w:p>
    <w:p w14:paraId="4BECEFB5" w14:textId="773DDC4D" w:rsidR="00B7332B" w:rsidRDefault="00B7332B" w:rsidP="00B7332B">
      <w:pPr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26 січня  20</w:t>
      </w:r>
      <w:r>
        <w:rPr>
          <w:rFonts w:ascii="Century" w:hAnsi="Century"/>
          <w:sz w:val="26"/>
          <w:szCs w:val="26"/>
        </w:rPr>
        <w:t>2</w:t>
      </w:r>
      <w:r>
        <w:rPr>
          <w:rFonts w:ascii="Century" w:hAnsi="Century"/>
          <w:sz w:val="26"/>
          <w:szCs w:val="26"/>
          <w:lang w:val="uk-UA"/>
        </w:rPr>
        <w:t>2 року                                                                                 м. Городок</w:t>
      </w:r>
    </w:p>
    <w:p w14:paraId="5BB4D296" w14:textId="77777777" w:rsidR="00B7332B" w:rsidRDefault="00B7332B" w:rsidP="00B7332B">
      <w:pPr>
        <w:rPr>
          <w:rFonts w:ascii="Century" w:hAnsi="Century"/>
          <w:sz w:val="26"/>
          <w:szCs w:val="26"/>
          <w:lang w:val="uk-UA"/>
        </w:rPr>
      </w:pPr>
    </w:p>
    <w:p w14:paraId="42FFAA8B" w14:textId="1CF93A30" w:rsidR="00B7332B" w:rsidRDefault="00B7332B" w:rsidP="00B7332B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</w:t>
      </w: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 xml:space="preserve">у землеустрою щодо відведення у комунальну власність Городоцької міської ради земельної ділянки в </w:t>
      </w:r>
      <w:r w:rsidR="00D85C49">
        <w:rPr>
          <w:rFonts w:ascii="Century" w:hAnsi="Century"/>
          <w:b/>
          <w:sz w:val="26"/>
          <w:szCs w:val="26"/>
          <w:lang w:val="uk-UA"/>
        </w:rPr>
        <w:t xml:space="preserve">с. </w:t>
      </w:r>
      <w:proofErr w:type="spellStart"/>
      <w:r w:rsidR="00D85C49">
        <w:rPr>
          <w:rFonts w:ascii="Century" w:hAnsi="Century"/>
          <w:b/>
          <w:sz w:val="26"/>
          <w:szCs w:val="26"/>
          <w:lang w:val="uk-UA"/>
        </w:rPr>
        <w:t>Лісновичі</w:t>
      </w:r>
      <w:proofErr w:type="spellEnd"/>
      <w:r w:rsidR="00D85C49">
        <w:rPr>
          <w:rFonts w:ascii="Century" w:hAnsi="Century"/>
          <w:b/>
          <w:sz w:val="26"/>
          <w:szCs w:val="26"/>
          <w:lang w:val="uk-UA"/>
        </w:rPr>
        <w:t xml:space="preserve">, вул. Морозівка 10 «а» </w:t>
      </w:r>
      <w:r w:rsidR="00D85C49" w:rsidRPr="00D85C49">
        <w:rPr>
          <w:rFonts w:ascii="Century" w:hAnsi="Century"/>
          <w:b/>
          <w:sz w:val="26"/>
          <w:szCs w:val="26"/>
          <w:lang w:val="uk-UA"/>
        </w:rPr>
        <w:t>для розміщення та експлуатації основних, підсобних і допоміжних будівель та споруд будівельних організацій та підприємств (для обслуговування нежитлової будівлі-ангару)</w:t>
      </w:r>
      <w:r w:rsidR="00D85C49">
        <w:rPr>
          <w:rFonts w:ascii="Century" w:hAnsi="Century"/>
          <w:sz w:val="26"/>
          <w:szCs w:val="26"/>
          <w:lang w:val="uk-UA"/>
        </w:rPr>
        <w:t xml:space="preserve">  </w:t>
      </w:r>
    </w:p>
    <w:p w14:paraId="653E7F78" w14:textId="77777777" w:rsidR="00B7332B" w:rsidRDefault="00B7332B" w:rsidP="00B7332B">
      <w:pPr>
        <w:ind w:left="-180"/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    </w:t>
      </w:r>
    </w:p>
    <w:p w14:paraId="29AD0ACB" w14:textId="1299FAD5" w:rsidR="00B7332B" w:rsidRDefault="00B7332B" w:rsidP="00B7332B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      Розглянувши проект землеустрою щодо відведення земельної ділянки у комунальну власність Городоцької міської ради </w:t>
      </w:r>
      <w:r w:rsidR="00D85C49">
        <w:rPr>
          <w:rFonts w:ascii="Century" w:hAnsi="Century"/>
          <w:sz w:val="26"/>
          <w:szCs w:val="26"/>
          <w:lang w:val="uk-UA"/>
        </w:rPr>
        <w:t xml:space="preserve">в </w:t>
      </w:r>
      <w:r w:rsidR="00D85C49" w:rsidRPr="00D85C49">
        <w:rPr>
          <w:rFonts w:ascii="Century" w:hAnsi="Century"/>
          <w:sz w:val="26"/>
          <w:szCs w:val="26"/>
          <w:lang w:val="uk-UA"/>
        </w:rPr>
        <w:t xml:space="preserve">с. </w:t>
      </w:r>
      <w:proofErr w:type="spellStart"/>
      <w:r w:rsidR="00D85C49" w:rsidRPr="00D85C49">
        <w:rPr>
          <w:rFonts w:ascii="Century" w:hAnsi="Century"/>
          <w:sz w:val="26"/>
          <w:szCs w:val="26"/>
          <w:lang w:val="uk-UA"/>
        </w:rPr>
        <w:t>Лісновичі</w:t>
      </w:r>
      <w:proofErr w:type="spellEnd"/>
      <w:r w:rsidR="00D85C49" w:rsidRPr="00D85C49">
        <w:rPr>
          <w:rFonts w:ascii="Century" w:hAnsi="Century"/>
          <w:sz w:val="26"/>
          <w:szCs w:val="26"/>
          <w:lang w:val="uk-UA"/>
        </w:rPr>
        <w:t xml:space="preserve">, вул. Морозівка 10 «а» </w:t>
      </w:r>
      <w:r w:rsidR="00D85C49">
        <w:rPr>
          <w:rFonts w:ascii="Century" w:hAnsi="Century"/>
          <w:sz w:val="26"/>
          <w:szCs w:val="26"/>
          <w:lang w:val="uk-UA"/>
        </w:rPr>
        <w:t xml:space="preserve">для розміщення та експлуатації основних, підсобних і допоміжних будівель та споруд будівельних організацій та підприємств </w:t>
      </w:r>
      <w:r w:rsidR="00D85C49" w:rsidRPr="00D85C49">
        <w:rPr>
          <w:rFonts w:ascii="Century" w:hAnsi="Century"/>
          <w:sz w:val="26"/>
          <w:szCs w:val="26"/>
          <w:lang w:val="uk-UA"/>
        </w:rPr>
        <w:t>(для обслуговування нежитлової будівлі-ангару</w:t>
      </w:r>
      <w:r w:rsidR="00D85C49">
        <w:rPr>
          <w:rFonts w:ascii="Century" w:hAnsi="Century"/>
          <w:sz w:val="26"/>
          <w:szCs w:val="26"/>
          <w:lang w:val="uk-UA"/>
        </w:rPr>
        <w:t xml:space="preserve">) </w:t>
      </w:r>
      <w:r w:rsidRPr="00D85C49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розроблений </w:t>
      </w:r>
      <w:r w:rsidR="00D85C49">
        <w:rPr>
          <w:rFonts w:ascii="Century" w:hAnsi="Century"/>
          <w:sz w:val="26"/>
          <w:szCs w:val="26"/>
          <w:lang w:val="uk-UA"/>
        </w:rPr>
        <w:t>ТзОВ «</w:t>
      </w:r>
      <w:proofErr w:type="spellStart"/>
      <w:r w:rsidR="00D85C49">
        <w:rPr>
          <w:rFonts w:ascii="Century" w:hAnsi="Century"/>
          <w:sz w:val="26"/>
          <w:szCs w:val="26"/>
          <w:lang w:val="uk-UA"/>
        </w:rPr>
        <w:t>Гео</w:t>
      </w:r>
      <w:proofErr w:type="spellEnd"/>
      <w:r w:rsidR="00D85C49">
        <w:rPr>
          <w:rFonts w:ascii="Century" w:hAnsi="Century"/>
          <w:sz w:val="26"/>
          <w:szCs w:val="26"/>
          <w:lang w:val="uk-UA"/>
        </w:rPr>
        <w:t xml:space="preserve"> Вест Система»</w:t>
      </w:r>
      <w:r>
        <w:rPr>
          <w:rFonts w:ascii="Century" w:hAnsi="Century"/>
          <w:sz w:val="26"/>
          <w:szCs w:val="26"/>
          <w:lang w:val="uk-UA"/>
        </w:rPr>
        <w:t xml:space="preserve">, керуючись  </w:t>
      </w:r>
      <w:proofErr w:type="spellStart"/>
      <w:r>
        <w:rPr>
          <w:rFonts w:ascii="Century" w:hAnsi="Century"/>
          <w:sz w:val="26"/>
          <w:szCs w:val="26"/>
          <w:lang w:val="uk-UA"/>
        </w:rPr>
        <w:t>ст.ст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. 12, 83, 122, 186 Земельного кодексу України, ст. 25, 50 Закону України «Про землеустрій», ст. 16 Закону України «Про Державний земельний кадастр» та ст. 26 Закону України „Про місцеве самоврядування в Україні”,  враховуючи пропозиції постійної депутатської комісії міської ради у справах земельних ресурсів, АПК, містобудування, охорони довкілля міська рада, -  </w:t>
      </w:r>
    </w:p>
    <w:p w14:paraId="6E83CC4F" w14:textId="77777777" w:rsidR="00B7332B" w:rsidRDefault="00B7332B" w:rsidP="00B7332B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5141E63D" w14:textId="61D6F0AF" w:rsidR="00B7332B" w:rsidRDefault="00B7332B" w:rsidP="00B7332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у комунальну власність Городоцької міської ради земельної ділянки площею 1,</w:t>
      </w:r>
      <w:r w:rsidR="00D85C49">
        <w:rPr>
          <w:rFonts w:ascii="Century" w:hAnsi="Century"/>
          <w:sz w:val="26"/>
          <w:szCs w:val="26"/>
          <w:lang w:val="uk-UA"/>
        </w:rPr>
        <w:t>3319</w:t>
      </w:r>
      <w:r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 w:rsidR="00D85C49">
        <w:rPr>
          <w:rFonts w:ascii="Century" w:hAnsi="Century"/>
          <w:sz w:val="26"/>
          <w:szCs w:val="26"/>
          <w:lang w:val="uk-UA"/>
        </w:rPr>
        <w:t>72</w:t>
      </w:r>
      <w:r>
        <w:rPr>
          <w:rFonts w:ascii="Century" w:hAnsi="Century"/>
          <w:sz w:val="26"/>
          <w:szCs w:val="26"/>
          <w:lang w:val="uk-UA"/>
        </w:rPr>
        <w:t>00:</w:t>
      </w:r>
      <w:r w:rsidR="00D85C49">
        <w:rPr>
          <w:rFonts w:ascii="Century" w:hAnsi="Century"/>
          <w:sz w:val="26"/>
          <w:szCs w:val="26"/>
          <w:lang w:val="uk-UA"/>
        </w:rPr>
        <w:t>21</w:t>
      </w:r>
      <w:r>
        <w:rPr>
          <w:rFonts w:ascii="Century" w:hAnsi="Century"/>
          <w:sz w:val="26"/>
          <w:szCs w:val="26"/>
          <w:lang w:val="uk-UA"/>
        </w:rPr>
        <w:t>:000:0</w:t>
      </w:r>
      <w:r w:rsidR="00D85C49">
        <w:rPr>
          <w:rFonts w:ascii="Century" w:hAnsi="Century"/>
          <w:sz w:val="26"/>
          <w:szCs w:val="26"/>
          <w:lang w:val="uk-UA"/>
        </w:rPr>
        <w:t>208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D85C49">
        <w:rPr>
          <w:rFonts w:ascii="Century" w:hAnsi="Century"/>
          <w:sz w:val="26"/>
          <w:szCs w:val="26"/>
          <w:lang w:val="uk-UA"/>
        </w:rPr>
        <w:t xml:space="preserve">для розміщення та експлуатації основних, підсобних і допоміжних будівель та споруд будівельних організацій та підприємств </w:t>
      </w:r>
      <w:r w:rsidR="00D85C49" w:rsidRPr="00D85C49">
        <w:rPr>
          <w:rFonts w:ascii="Century" w:hAnsi="Century"/>
          <w:sz w:val="26"/>
          <w:szCs w:val="26"/>
          <w:lang w:val="uk-UA"/>
        </w:rPr>
        <w:t>(для обслуговування нежитлової будівлі-ангару</w:t>
      </w:r>
      <w:r w:rsidR="00D85C49">
        <w:rPr>
          <w:rFonts w:ascii="Century" w:hAnsi="Century"/>
          <w:sz w:val="26"/>
          <w:szCs w:val="26"/>
          <w:lang w:val="uk-UA"/>
        </w:rPr>
        <w:t xml:space="preserve">) </w:t>
      </w:r>
      <w:r>
        <w:rPr>
          <w:rFonts w:ascii="Century" w:hAnsi="Century"/>
          <w:sz w:val="26"/>
          <w:szCs w:val="26"/>
          <w:lang w:val="uk-UA"/>
        </w:rPr>
        <w:t xml:space="preserve"> в </w:t>
      </w:r>
      <w:r w:rsidR="00D85C49" w:rsidRPr="00D85C49">
        <w:rPr>
          <w:rFonts w:ascii="Century" w:hAnsi="Century"/>
          <w:sz w:val="26"/>
          <w:szCs w:val="26"/>
          <w:lang w:val="uk-UA"/>
        </w:rPr>
        <w:t xml:space="preserve">с. </w:t>
      </w:r>
      <w:proofErr w:type="spellStart"/>
      <w:r w:rsidR="00D85C49" w:rsidRPr="00D85C49">
        <w:rPr>
          <w:rFonts w:ascii="Century" w:hAnsi="Century"/>
          <w:sz w:val="26"/>
          <w:szCs w:val="26"/>
          <w:lang w:val="uk-UA"/>
        </w:rPr>
        <w:t>Лісновичі</w:t>
      </w:r>
      <w:proofErr w:type="spellEnd"/>
      <w:r w:rsidR="00D85C49" w:rsidRPr="00D85C49">
        <w:rPr>
          <w:rFonts w:ascii="Century" w:hAnsi="Century"/>
          <w:sz w:val="26"/>
          <w:szCs w:val="26"/>
          <w:lang w:val="uk-UA"/>
        </w:rPr>
        <w:t>, вул. Морозівка 10 «а»</w:t>
      </w:r>
      <w:r w:rsidR="00D85C4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Львіського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району Львівської області.</w:t>
      </w:r>
    </w:p>
    <w:p w14:paraId="682A8F98" w14:textId="6FDA2AFB" w:rsidR="00B7332B" w:rsidRDefault="00B7332B" w:rsidP="00B7332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у встановленому порядку оформити право комунальної власності Городоцької міської ради на земельну ділянку площею 1,</w:t>
      </w:r>
      <w:r w:rsidR="00D85C49">
        <w:rPr>
          <w:rFonts w:ascii="Century" w:hAnsi="Century"/>
          <w:sz w:val="26"/>
          <w:szCs w:val="26"/>
          <w:lang w:val="uk-UA"/>
        </w:rPr>
        <w:t>3319</w:t>
      </w:r>
      <w:r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="00D85C49">
        <w:rPr>
          <w:rFonts w:ascii="Century" w:hAnsi="Century"/>
          <w:sz w:val="26"/>
          <w:szCs w:val="26"/>
          <w:lang w:val="uk-UA"/>
        </w:rPr>
        <w:t xml:space="preserve">4620987200:21:000:0208 для розміщення та експлуатації основних, підсобних і допоміжних будівель та споруд будівельних організацій та підприємств </w:t>
      </w:r>
      <w:r w:rsidR="00D85C49" w:rsidRPr="00D85C49">
        <w:rPr>
          <w:rFonts w:ascii="Century" w:hAnsi="Century"/>
          <w:sz w:val="26"/>
          <w:szCs w:val="26"/>
          <w:lang w:val="uk-UA"/>
        </w:rPr>
        <w:t>(для обслуговування нежитлової будівлі-ангару</w:t>
      </w:r>
      <w:r w:rsidR="00D85C49">
        <w:rPr>
          <w:rFonts w:ascii="Century" w:hAnsi="Century"/>
          <w:sz w:val="26"/>
          <w:szCs w:val="26"/>
          <w:lang w:val="uk-UA"/>
        </w:rPr>
        <w:t xml:space="preserve">)  в </w:t>
      </w:r>
      <w:r w:rsidR="00D85C49" w:rsidRPr="00D85C49">
        <w:rPr>
          <w:rFonts w:ascii="Century" w:hAnsi="Century"/>
          <w:sz w:val="26"/>
          <w:szCs w:val="26"/>
          <w:lang w:val="uk-UA"/>
        </w:rPr>
        <w:t xml:space="preserve">с. </w:t>
      </w:r>
      <w:proofErr w:type="spellStart"/>
      <w:r w:rsidR="00D85C49" w:rsidRPr="00D85C49">
        <w:rPr>
          <w:rFonts w:ascii="Century" w:hAnsi="Century"/>
          <w:sz w:val="26"/>
          <w:szCs w:val="26"/>
          <w:lang w:val="uk-UA"/>
        </w:rPr>
        <w:t>Лісновичі</w:t>
      </w:r>
      <w:proofErr w:type="spellEnd"/>
      <w:r w:rsidR="00D85C49" w:rsidRPr="00D85C49">
        <w:rPr>
          <w:rFonts w:ascii="Century" w:hAnsi="Century"/>
          <w:sz w:val="26"/>
          <w:szCs w:val="26"/>
          <w:lang w:val="uk-UA"/>
        </w:rPr>
        <w:t>, вул. Морозівка 10 «а»</w:t>
      </w:r>
      <w:r w:rsidR="00D85C4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D85C49">
        <w:rPr>
          <w:rFonts w:ascii="Century" w:hAnsi="Century"/>
          <w:sz w:val="26"/>
          <w:szCs w:val="26"/>
          <w:lang w:val="uk-UA"/>
        </w:rPr>
        <w:t>Львіського</w:t>
      </w:r>
      <w:proofErr w:type="spellEnd"/>
      <w:r w:rsidR="00D85C49">
        <w:rPr>
          <w:rFonts w:ascii="Century" w:hAnsi="Century"/>
          <w:sz w:val="26"/>
          <w:szCs w:val="26"/>
          <w:lang w:val="uk-UA"/>
        </w:rPr>
        <w:t xml:space="preserve"> району Львівської області.</w:t>
      </w:r>
    </w:p>
    <w:p w14:paraId="43D3A777" w14:textId="77777777" w:rsidR="00B7332B" w:rsidRDefault="00B7332B" w:rsidP="00B7332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29CC53A1" w14:textId="77777777" w:rsidR="00B7332B" w:rsidRDefault="00B7332B" w:rsidP="00B7332B">
      <w:pPr>
        <w:ind w:firstLine="567"/>
        <w:jc w:val="both"/>
        <w:rPr>
          <w:rFonts w:ascii="Century" w:hAnsi="Century"/>
          <w:sz w:val="16"/>
          <w:szCs w:val="16"/>
          <w:lang w:val="uk-UA"/>
        </w:rPr>
      </w:pPr>
    </w:p>
    <w:p w14:paraId="1EB10156" w14:textId="77777777" w:rsidR="00B7332B" w:rsidRDefault="00B7332B" w:rsidP="00B7332B">
      <w:pPr>
        <w:jc w:val="both"/>
        <w:rPr>
          <w:rFonts w:ascii="Century" w:hAnsi="Century"/>
          <w:sz w:val="12"/>
          <w:szCs w:val="12"/>
          <w:lang w:val="uk-UA"/>
        </w:rPr>
      </w:pPr>
    </w:p>
    <w:p w14:paraId="078CFC6A" w14:textId="77777777" w:rsidR="00B7332B" w:rsidRDefault="00B7332B" w:rsidP="00B7332B">
      <w:pPr>
        <w:jc w:val="both"/>
        <w:rPr>
          <w:rFonts w:ascii="Century" w:hAnsi="Century"/>
          <w:sz w:val="12"/>
          <w:szCs w:val="12"/>
          <w:lang w:val="uk-UA"/>
        </w:rPr>
      </w:pPr>
    </w:p>
    <w:p w14:paraId="75498BBD" w14:textId="07285C8F" w:rsidR="00F63F8D" w:rsidRPr="00AA76D1" w:rsidRDefault="00B7332B" w:rsidP="00AA76D1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F63F8D" w:rsidRPr="00AA76D1" w:rsidSect="00AA76D1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6E"/>
    <w:rsid w:val="0082336E"/>
    <w:rsid w:val="00AA76D1"/>
    <w:rsid w:val="00B7332B"/>
    <w:rsid w:val="00D85C49"/>
    <w:rsid w:val="00E92D92"/>
    <w:rsid w:val="00F6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4E94"/>
  <w15:chartTrackingRefBased/>
  <w15:docId w15:val="{10F7E9F2-3424-41E7-B659-D3171382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3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7332B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8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2022-01-27T09:39:00Z</cp:lastPrinted>
  <dcterms:created xsi:type="dcterms:W3CDTF">2022-01-19T08:18:00Z</dcterms:created>
  <dcterms:modified xsi:type="dcterms:W3CDTF">2022-01-27T09:40:00Z</dcterms:modified>
</cp:coreProperties>
</file>